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4B32" w:rsidRPr="00EB5AB3" w:rsidRDefault="001A6001" w:rsidP="00EB5AB3">
      <w:pPr>
        <w:spacing w:after="0" w:line="480" w:lineRule="auto"/>
        <w:rPr>
          <w:rFonts w:ascii="Times New Roman" w:hAnsi="Times New Roman" w:cs="Times New Roman"/>
          <w:sz w:val="24"/>
          <w:szCs w:val="24"/>
        </w:rPr>
      </w:pPr>
      <w:r w:rsidRPr="00EB5AB3">
        <w:rPr>
          <w:rFonts w:ascii="Times New Roman" w:hAnsi="Times New Roman" w:cs="Times New Roman"/>
          <w:sz w:val="24"/>
          <w:szCs w:val="24"/>
        </w:rPr>
        <w:t>Student Name:</w:t>
      </w:r>
    </w:p>
    <w:p w:rsidR="001A6001" w:rsidRPr="00EB5AB3" w:rsidRDefault="001A6001" w:rsidP="00EB5AB3">
      <w:pPr>
        <w:spacing w:after="0" w:line="480" w:lineRule="auto"/>
        <w:rPr>
          <w:rFonts w:ascii="Times New Roman" w:hAnsi="Times New Roman" w:cs="Times New Roman"/>
          <w:sz w:val="24"/>
          <w:szCs w:val="24"/>
        </w:rPr>
      </w:pPr>
      <w:r w:rsidRPr="00EB5AB3">
        <w:rPr>
          <w:rFonts w:ascii="Times New Roman" w:hAnsi="Times New Roman" w:cs="Times New Roman"/>
          <w:sz w:val="24"/>
          <w:szCs w:val="24"/>
        </w:rPr>
        <w:t>Instructor’s Name:</w:t>
      </w:r>
    </w:p>
    <w:p w:rsidR="001A6001" w:rsidRPr="00EB5AB3" w:rsidRDefault="001A6001" w:rsidP="00EB5AB3">
      <w:pPr>
        <w:spacing w:after="0" w:line="480" w:lineRule="auto"/>
        <w:rPr>
          <w:rFonts w:ascii="Times New Roman" w:hAnsi="Times New Roman" w:cs="Times New Roman"/>
          <w:sz w:val="24"/>
          <w:szCs w:val="24"/>
        </w:rPr>
      </w:pPr>
      <w:r w:rsidRPr="00EB5AB3">
        <w:rPr>
          <w:rFonts w:ascii="Times New Roman" w:hAnsi="Times New Roman" w:cs="Times New Roman"/>
          <w:sz w:val="24"/>
          <w:szCs w:val="24"/>
        </w:rPr>
        <w:t xml:space="preserve">University: </w:t>
      </w:r>
    </w:p>
    <w:p w:rsidR="001A6001" w:rsidRPr="00EB5AB3" w:rsidRDefault="001A6001" w:rsidP="00EB5AB3">
      <w:pPr>
        <w:spacing w:after="0" w:line="480" w:lineRule="auto"/>
        <w:rPr>
          <w:rFonts w:ascii="Times New Roman" w:hAnsi="Times New Roman" w:cs="Times New Roman"/>
          <w:sz w:val="24"/>
          <w:szCs w:val="24"/>
        </w:rPr>
      </w:pPr>
      <w:r w:rsidRPr="00EB5AB3">
        <w:rPr>
          <w:rFonts w:ascii="Times New Roman" w:hAnsi="Times New Roman" w:cs="Times New Roman"/>
          <w:sz w:val="24"/>
          <w:szCs w:val="24"/>
        </w:rPr>
        <w:t xml:space="preserve">Date: </w:t>
      </w:r>
    </w:p>
    <w:p w:rsidR="001A6001" w:rsidRPr="00EB5AB3" w:rsidRDefault="001A6001" w:rsidP="00EB5AB3">
      <w:pPr>
        <w:spacing w:after="0" w:line="480" w:lineRule="auto"/>
        <w:jc w:val="center"/>
        <w:rPr>
          <w:rFonts w:ascii="Times New Roman" w:hAnsi="Times New Roman" w:cs="Times New Roman"/>
          <w:sz w:val="24"/>
          <w:szCs w:val="24"/>
        </w:rPr>
      </w:pPr>
      <w:r w:rsidRPr="00EB5AB3">
        <w:rPr>
          <w:rFonts w:ascii="Times New Roman" w:hAnsi="Times New Roman" w:cs="Times New Roman"/>
          <w:sz w:val="24"/>
          <w:szCs w:val="24"/>
        </w:rPr>
        <w:t>Family and the American Dream</w:t>
      </w:r>
    </w:p>
    <w:p w:rsidR="0009503A" w:rsidRPr="00EB5AB3" w:rsidRDefault="00B42481" w:rsidP="00EB5AB3">
      <w:pPr>
        <w:spacing w:after="0" w:line="480" w:lineRule="auto"/>
        <w:rPr>
          <w:rFonts w:ascii="Times New Roman" w:hAnsi="Times New Roman" w:cs="Times New Roman"/>
          <w:sz w:val="24"/>
          <w:szCs w:val="24"/>
        </w:rPr>
      </w:pPr>
      <w:r w:rsidRPr="00EB5AB3">
        <w:rPr>
          <w:rFonts w:ascii="Times New Roman" w:hAnsi="Times New Roman" w:cs="Times New Roman"/>
          <w:sz w:val="24"/>
          <w:szCs w:val="24"/>
        </w:rPr>
        <w:t xml:space="preserve"> </w:t>
      </w:r>
      <w:r w:rsidR="00D17C93" w:rsidRPr="00EB5AB3">
        <w:rPr>
          <w:rFonts w:ascii="Times New Roman" w:hAnsi="Times New Roman" w:cs="Times New Roman"/>
          <w:sz w:val="24"/>
          <w:szCs w:val="24"/>
        </w:rPr>
        <w:tab/>
        <w:t xml:space="preserve">The family is an important part of the national identity of America. Familial values form a major part of the national values. </w:t>
      </w:r>
      <w:r w:rsidR="00874F79" w:rsidRPr="00EB5AB3">
        <w:rPr>
          <w:rFonts w:ascii="Times New Roman" w:hAnsi="Times New Roman" w:cs="Times New Roman"/>
          <w:sz w:val="24"/>
          <w:szCs w:val="24"/>
        </w:rPr>
        <w:t xml:space="preserve">Likewise, familial values and the desire to elevate the institution of the family are central to the themes of American national policies and, especially international policies. </w:t>
      </w:r>
      <w:r w:rsidR="0009503A" w:rsidRPr="00EB5AB3">
        <w:rPr>
          <w:rFonts w:ascii="Times New Roman" w:hAnsi="Times New Roman" w:cs="Times New Roman"/>
          <w:sz w:val="24"/>
          <w:szCs w:val="24"/>
        </w:rPr>
        <w:t>Despite the deep engraving of familial values in the American identity, this link did not start until the middle of the twentieth century</w:t>
      </w:r>
      <w:r w:rsidR="008B3B57" w:rsidRPr="00EB5AB3">
        <w:rPr>
          <w:rFonts w:ascii="Times New Roman" w:hAnsi="Times New Roman" w:cs="Times New Roman"/>
          <w:sz w:val="24"/>
          <w:szCs w:val="24"/>
        </w:rPr>
        <w:t xml:space="preserve"> </w:t>
      </w:r>
      <w:r w:rsidR="008B3B57" w:rsidRPr="00EB5AB3">
        <w:rPr>
          <w:rFonts w:ascii="Times New Roman" w:hAnsi="Times New Roman" w:cs="Times New Roman"/>
          <w:sz w:val="24"/>
          <w:szCs w:val="24"/>
        </w:rPr>
        <w:t>(</w:t>
      </w:r>
      <w:proofErr w:type="spellStart"/>
      <w:r w:rsidR="008B3B57" w:rsidRPr="00EB5AB3">
        <w:rPr>
          <w:rFonts w:ascii="Times New Roman" w:hAnsi="Times New Roman" w:cs="Times New Roman"/>
          <w:sz w:val="24"/>
          <w:szCs w:val="24"/>
        </w:rPr>
        <w:t>Huisman</w:t>
      </w:r>
      <w:proofErr w:type="spellEnd"/>
      <w:r w:rsidR="008B3B57" w:rsidRPr="00EB5AB3">
        <w:rPr>
          <w:rFonts w:ascii="Times New Roman" w:hAnsi="Times New Roman" w:cs="Times New Roman"/>
          <w:sz w:val="24"/>
          <w:szCs w:val="24"/>
        </w:rPr>
        <w:t xml:space="preserve"> 149)</w:t>
      </w:r>
      <w:r w:rsidR="0009503A" w:rsidRPr="00EB5AB3">
        <w:rPr>
          <w:rFonts w:ascii="Times New Roman" w:hAnsi="Times New Roman" w:cs="Times New Roman"/>
          <w:sz w:val="24"/>
          <w:szCs w:val="24"/>
        </w:rPr>
        <w:t>. Since then, A</w:t>
      </w:r>
      <w:r w:rsidR="0036005B">
        <w:rPr>
          <w:rFonts w:ascii="Times New Roman" w:hAnsi="Times New Roman" w:cs="Times New Roman"/>
          <w:sz w:val="24"/>
          <w:szCs w:val="24"/>
        </w:rPr>
        <w:t>mericans, especially the middle-</w:t>
      </w:r>
      <w:r w:rsidR="0009503A" w:rsidRPr="00EB5AB3">
        <w:rPr>
          <w:rFonts w:ascii="Times New Roman" w:hAnsi="Times New Roman" w:cs="Times New Roman"/>
          <w:sz w:val="24"/>
          <w:szCs w:val="24"/>
        </w:rPr>
        <w:t xml:space="preserve">class have continually embraced familial values and the desire to propagate families. </w:t>
      </w:r>
    </w:p>
    <w:p w:rsidR="001A6001" w:rsidRPr="00EB5AB3" w:rsidRDefault="0009503A" w:rsidP="00EB5AB3">
      <w:pPr>
        <w:spacing w:after="0" w:line="480" w:lineRule="auto"/>
        <w:rPr>
          <w:rFonts w:ascii="Times New Roman" w:hAnsi="Times New Roman" w:cs="Times New Roman"/>
          <w:sz w:val="24"/>
          <w:szCs w:val="24"/>
        </w:rPr>
      </w:pPr>
      <w:r w:rsidRPr="00EB5AB3">
        <w:rPr>
          <w:rFonts w:ascii="Times New Roman" w:hAnsi="Times New Roman" w:cs="Times New Roman"/>
          <w:sz w:val="24"/>
          <w:szCs w:val="24"/>
        </w:rPr>
        <w:tab/>
        <w:t xml:space="preserve">The middle portion of the twentieth century saw three major events in American history. All the three events and the interaction between them fostered the American identity and the role of the institution of family in the creation of this identity. The first of these events was the great depression. </w:t>
      </w:r>
      <w:r w:rsidR="00CE1E65" w:rsidRPr="00EB5AB3">
        <w:rPr>
          <w:rFonts w:ascii="Times New Roman" w:hAnsi="Times New Roman" w:cs="Times New Roman"/>
          <w:sz w:val="24"/>
          <w:szCs w:val="24"/>
        </w:rPr>
        <w:t>The</w:t>
      </w:r>
      <w:r w:rsidRPr="00EB5AB3">
        <w:rPr>
          <w:rFonts w:ascii="Times New Roman" w:hAnsi="Times New Roman" w:cs="Times New Roman"/>
          <w:sz w:val="24"/>
          <w:szCs w:val="24"/>
        </w:rPr>
        <w:t xml:space="preserve"> great depression saw a protracted period of economic crisis </w:t>
      </w:r>
      <w:r w:rsidR="00CE1E65" w:rsidRPr="00EB5AB3">
        <w:rPr>
          <w:rFonts w:ascii="Times New Roman" w:hAnsi="Times New Roman" w:cs="Times New Roman"/>
          <w:sz w:val="24"/>
          <w:szCs w:val="24"/>
        </w:rPr>
        <w:t>– the worst of its kind in American history</w:t>
      </w:r>
      <w:r w:rsidR="008B3B57" w:rsidRPr="00EB5AB3">
        <w:rPr>
          <w:rFonts w:ascii="Times New Roman" w:hAnsi="Times New Roman" w:cs="Times New Roman"/>
          <w:sz w:val="24"/>
          <w:szCs w:val="24"/>
        </w:rPr>
        <w:t xml:space="preserve"> (Elder 17)</w:t>
      </w:r>
      <w:r w:rsidR="00CE1E65" w:rsidRPr="00EB5AB3">
        <w:rPr>
          <w:rFonts w:ascii="Times New Roman" w:hAnsi="Times New Roman" w:cs="Times New Roman"/>
          <w:sz w:val="24"/>
          <w:szCs w:val="24"/>
        </w:rPr>
        <w:t xml:space="preserve">. The period also coincided with a protracted period of great difficulty for individual families in the country. </w:t>
      </w:r>
      <w:r w:rsidR="003F7377" w:rsidRPr="00EB5AB3">
        <w:rPr>
          <w:rFonts w:ascii="Times New Roman" w:hAnsi="Times New Roman" w:cs="Times New Roman"/>
          <w:sz w:val="24"/>
          <w:szCs w:val="24"/>
        </w:rPr>
        <w:t xml:space="preserve">Many families struggled for basic amenities each day. </w:t>
      </w:r>
      <w:r w:rsidR="00750D49" w:rsidRPr="00EB5AB3">
        <w:rPr>
          <w:rFonts w:ascii="Times New Roman" w:hAnsi="Times New Roman" w:cs="Times New Roman"/>
          <w:sz w:val="24"/>
          <w:szCs w:val="24"/>
        </w:rPr>
        <w:t>The</w:t>
      </w:r>
      <w:r w:rsidR="003F7377" w:rsidRPr="00EB5AB3">
        <w:rPr>
          <w:rFonts w:ascii="Times New Roman" w:hAnsi="Times New Roman" w:cs="Times New Roman"/>
          <w:sz w:val="24"/>
          <w:szCs w:val="24"/>
        </w:rPr>
        <w:t xml:space="preserve"> number of families on federal support increased sharply. Many families broke during this period too with a number of young people turning to crime. The suffering of the institution of the family epitomized the aftermath of the great depression for individual households and the economy</w:t>
      </w:r>
      <w:r w:rsidR="008B3B57" w:rsidRPr="00EB5AB3">
        <w:rPr>
          <w:rFonts w:ascii="Times New Roman" w:hAnsi="Times New Roman" w:cs="Times New Roman"/>
          <w:sz w:val="24"/>
          <w:szCs w:val="24"/>
        </w:rPr>
        <w:t xml:space="preserve"> (Elder 66)</w:t>
      </w:r>
      <w:r w:rsidR="003F7377" w:rsidRPr="00EB5AB3">
        <w:rPr>
          <w:rFonts w:ascii="Times New Roman" w:hAnsi="Times New Roman" w:cs="Times New Roman"/>
          <w:sz w:val="24"/>
          <w:szCs w:val="24"/>
        </w:rPr>
        <w:t xml:space="preserve">. In fact, the events of the great depression fuelled the realization that the stability of the family was essential to stabilizing the economy; the institution of the family was </w:t>
      </w:r>
      <w:r w:rsidR="003F7377" w:rsidRPr="00EB5AB3">
        <w:rPr>
          <w:rFonts w:ascii="Times New Roman" w:hAnsi="Times New Roman" w:cs="Times New Roman"/>
          <w:sz w:val="24"/>
          <w:szCs w:val="24"/>
        </w:rPr>
        <w:lastRenderedPageBreak/>
        <w:t xml:space="preserve">not only a source labor but also a major consumer of manufactured goods. </w:t>
      </w:r>
      <w:r w:rsidR="00414127" w:rsidRPr="00EB5AB3">
        <w:rPr>
          <w:rFonts w:ascii="Times New Roman" w:hAnsi="Times New Roman" w:cs="Times New Roman"/>
          <w:sz w:val="24"/>
          <w:szCs w:val="24"/>
        </w:rPr>
        <w:t>In the recove</w:t>
      </w:r>
      <w:r w:rsidR="001851DB">
        <w:rPr>
          <w:rFonts w:ascii="Times New Roman" w:hAnsi="Times New Roman" w:cs="Times New Roman"/>
          <w:sz w:val="24"/>
          <w:szCs w:val="24"/>
        </w:rPr>
        <w:t>ry of the great depression, World War II bega</w:t>
      </w:r>
      <w:r w:rsidR="00414127" w:rsidRPr="00EB5AB3">
        <w:rPr>
          <w:rFonts w:ascii="Times New Roman" w:hAnsi="Times New Roman" w:cs="Times New Roman"/>
          <w:sz w:val="24"/>
          <w:szCs w:val="24"/>
        </w:rPr>
        <w:t xml:space="preserve">n. The war also left prolonged negative impacts on the institution of the family. </w:t>
      </w:r>
      <w:r w:rsidR="00750D49" w:rsidRPr="00EB5AB3">
        <w:rPr>
          <w:rFonts w:ascii="Times New Roman" w:hAnsi="Times New Roman" w:cs="Times New Roman"/>
          <w:sz w:val="24"/>
          <w:szCs w:val="24"/>
        </w:rPr>
        <w:t xml:space="preserve">A lot of young men were drafted into the war troops hence denying many households of dedicated husbands and loving sons. In the end, the war led to breakage of families and added to the realization of the importance of familial stability in achieving economic stability. </w:t>
      </w:r>
      <w:r w:rsidR="00A54B28" w:rsidRPr="00EB5AB3">
        <w:rPr>
          <w:rFonts w:ascii="Times New Roman" w:hAnsi="Times New Roman" w:cs="Times New Roman"/>
          <w:sz w:val="24"/>
          <w:szCs w:val="24"/>
        </w:rPr>
        <w:t xml:space="preserve">In fact, the American dream and the central role of the family in it were properly conceived during this period. </w:t>
      </w:r>
      <w:r w:rsidR="00750D49" w:rsidRPr="00EB5AB3">
        <w:rPr>
          <w:rFonts w:ascii="Times New Roman" w:hAnsi="Times New Roman" w:cs="Times New Roman"/>
          <w:sz w:val="24"/>
          <w:szCs w:val="24"/>
        </w:rPr>
        <w:t xml:space="preserve">After the Second World War, the cold war emerged. In the cold war, there was a need for Americans to create an identity that differed from that of the Russians. Apart from the aggressive and capitalistic nature of America, differences in families were essential to this identity. For instance, while children in America were raised in closely-knit families, the situation in Russia was primarily communal. </w:t>
      </w:r>
    </w:p>
    <w:p w:rsidR="00574D57" w:rsidRPr="00EB5AB3" w:rsidRDefault="00574D57" w:rsidP="00EB5AB3">
      <w:pPr>
        <w:spacing w:after="0" w:line="480" w:lineRule="auto"/>
        <w:rPr>
          <w:rFonts w:ascii="Times New Roman" w:hAnsi="Times New Roman" w:cs="Times New Roman"/>
          <w:sz w:val="24"/>
          <w:szCs w:val="24"/>
        </w:rPr>
      </w:pPr>
      <w:r w:rsidRPr="00EB5AB3">
        <w:rPr>
          <w:rFonts w:ascii="Times New Roman" w:hAnsi="Times New Roman" w:cs="Times New Roman"/>
          <w:sz w:val="24"/>
          <w:szCs w:val="24"/>
        </w:rPr>
        <w:tab/>
        <w:t>The great depression and the Se</w:t>
      </w:r>
      <w:r w:rsidR="0036005B">
        <w:rPr>
          <w:rFonts w:ascii="Times New Roman" w:hAnsi="Times New Roman" w:cs="Times New Roman"/>
          <w:sz w:val="24"/>
          <w:szCs w:val="24"/>
        </w:rPr>
        <w:t>cond World War disrupted middle-</w:t>
      </w:r>
      <w:r w:rsidRPr="00EB5AB3">
        <w:rPr>
          <w:rFonts w:ascii="Times New Roman" w:hAnsi="Times New Roman" w:cs="Times New Roman"/>
          <w:sz w:val="24"/>
          <w:szCs w:val="24"/>
        </w:rPr>
        <w:t>class families more than any other. The families that were initially slightly stable were most destabilized by the two events with some being pushed into real crisis. For this rea</w:t>
      </w:r>
      <w:r w:rsidR="0036005B">
        <w:rPr>
          <w:rFonts w:ascii="Times New Roman" w:hAnsi="Times New Roman" w:cs="Times New Roman"/>
          <w:sz w:val="24"/>
          <w:szCs w:val="24"/>
        </w:rPr>
        <w:t>son, the American middle-</w:t>
      </w:r>
      <w:r w:rsidRPr="00EB5AB3">
        <w:rPr>
          <w:rFonts w:ascii="Times New Roman" w:hAnsi="Times New Roman" w:cs="Times New Roman"/>
          <w:sz w:val="24"/>
          <w:szCs w:val="24"/>
        </w:rPr>
        <w:t xml:space="preserve">class tended to acquire a protective approach to family issues and an unwillingness to let anything disrupt their families. The </w:t>
      </w:r>
      <w:r w:rsidR="0036005B">
        <w:rPr>
          <w:rFonts w:ascii="Times New Roman" w:hAnsi="Times New Roman" w:cs="Times New Roman"/>
          <w:sz w:val="24"/>
          <w:szCs w:val="24"/>
        </w:rPr>
        <w:t>middle-</w:t>
      </w:r>
      <w:r w:rsidRPr="00EB5AB3">
        <w:rPr>
          <w:rFonts w:ascii="Times New Roman" w:hAnsi="Times New Roman" w:cs="Times New Roman"/>
          <w:sz w:val="24"/>
          <w:szCs w:val="24"/>
        </w:rPr>
        <w:t xml:space="preserve">class also valued the importance of education in preventing similar familial crises in </w:t>
      </w:r>
      <w:r w:rsidR="0036005B">
        <w:rPr>
          <w:rFonts w:ascii="Times New Roman" w:hAnsi="Times New Roman" w:cs="Times New Roman"/>
          <w:sz w:val="24"/>
          <w:szCs w:val="24"/>
        </w:rPr>
        <w:t xml:space="preserve">the </w:t>
      </w:r>
      <w:r w:rsidRPr="00EB5AB3">
        <w:rPr>
          <w:rFonts w:ascii="Times New Roman" w:hAnsi="Times New Roman" w:cs="Times New Roman"/>
          <w:sz w:val="24"/>
          <w:szCs w:val="24"/>
        </w:rPr>
        <w:t xml:space="preserve">future hence their desire to educate their children to the greatest heights. </w:t>
      </w:r>
      <w:r w:rsidR="00CB13B9" w:rsidRPr="00EB5AB3">
        <w:rPr>
          <w:rFonts w:ascii="Times New Roman" w:hAnsi="Times New Roman" w:cs="Times New Roman"/>
          <w:sz w:val="24"/>
          <w:szCs w:val="24"/>
        </w:rPr>
        <w:t xml:space="preserve">Additionally, </w:t>
      </w:r>
      <w:r w:rsidR="0036005B">
        <w:rPr>
          <w:rFonts w:ascii="Times New Roman" w:hAnsi="Times New Roman" w:cs="Times New Roman"/>
          <w:sz w:val="24"/>
          <w:szCs w:val="24"/>
        </w:rPr>
        <w:t>the middle-</w:t>
      </w:r>
      <w:r w:rsidR="00CB13B9" w:rsidRPr="00EB5AB3">
        <w:rPr>
          <w:rFonts w:ascii="Times New Roman" w:hAnsi="Times New Roman" w:cs="Times New Roman"/>
          <w:sz w:val="24"/>
          <w:szCs w:val="24"/>
        </w:rPr>
        <w:t xml:space="preserve">class comprised the group of Americans who were most fascinated with the events of the cold war. The events and possibilities of the cold war mattered little to the class extremes. As </w:t>
      </w:r>
      <w:r w:rsidR="0036005B">
        <w:rPr>
          <w:rFonts w:ascii="Times New Roman" w:hAnsi="Times New Roman" w:cs="Times New Roman"/>
          <w:sz w:val="24"/>
          <w:szCs w:val="24"/>
        </w:rPr>
        <w:t>such, the middle-</w:t>
      </w:r>
      <w:r w:rsidR="00FB7C7F">
        <w:rPr>
          <w:rFonts w:ascii="Times New Roman" w:hAnsi="Times New Roman" w:cs="Times New Roman"/>
          <w:sz w:val="24"/>
          <w:szCs w:val="24"/>
        </w:rPr>
        <w:t>class is</w:t>
      </w:r>
      <w:r w:rsidR="00CB13B9" w:rsidRPr="00EB5AB3">
        <w:rPr>
          <w:rFonts w:ascii="Times New Roman" w:hAnsi="Times New Roman" w:cs="Times New Roman"/>
          <w:sz w:val="24"/>
          <w:szCs w:val="24"/>
        </w:rPr>
        <w:t xml:space="preserve"> the greatest embracer</w:t>
      </w:r>
      <w:bookmarkStart w:id="0" w:name="_GoBack"/>
      <w:bookmarkEnd w:id="0"/>
      <w:r w:rsidR="00CB13B9" w:rsidRPr="00EB5AB3">
        <w:rPr>
          <w:rFonts w:ascii="Times New Roman" w:hAnsi="Times New Roman" w:cs="Times New Roman"/>
          <w:sz w:val="24"/>
          <w:szCs w:val="24"/>
        </w:rPr>
        <w:t xml:space="preserve"> of the familial culture, the American identity, and the American dream</w:t>
      </w:r>
      <w:r w:rsidR="008B3B57" w:rsidRPr="00EB5AB3">
        <w:rPr>
          <w:rFonts w:ascii="Times New Roman" w:hAnsi="Times New Roman" w:cs="Times New Roman"/>
          <w:sz w:val="24"/>
          <w:szCs w:val="24"/>
        </w:rPr>
        <w:t xml:space="preserve"> (</w:t>
      </w:r>
      <w:proofErr w:type="spellStart"/>
      <w:r w:rsidR="008B3B57" w:rsidRPr="00EB5AB3">
        <w:rPr>
          <w:rFonts w:ascii="Times New Roman" w:hAnsi="Times New Roman" w:cs="Times New Roman"/>
          <w:sz w:val="24"/>
          <w:szCs w:val="24"/>
        </w:rPr>
        <w:t>Huisman</w:t>
      </w:r>
      <w:proofErr w:type="spellEnd"/>
      <w:r w:rsidR="008B3B57" w:rsidRPr="00EB5AB3">
        <w:rPr>
          <w:rFonts w:ascii="Times New Roman" w:hAnsi="Times New Roman" w:cs="Times New Roman"/>
          <w:sz w:val="24"/>
          <w:szCs w:val="24"/>
        </w:rPr>
        <w:t xml:space="preserve"> 149)</w:t>
      </w:r>
      <w:r w:rsidR="00CB13B9" w:rsidRPr="00EB5AB3">
        <w:rPr>
          <w:rFonts w:ascii="Times New Roman" w:hAnsi="Times New Roman" w:cs="Times New Roman"/>
          <w:sz w:val="24"/>
          <w:szCs w:val="24"/>
        </w:rPr>
        <w:t xml:space="preserve">. </w:t>
      </w:r>
    </w:p>
    <w:p w:rsidR="00121D69" w:rsidRPr="00EB5AB3" w:rsidRDefault="0000038C" w:rsidP="00EB5AB3">
      <w:pPr>
        <w:spacing w:after="0" w:line="480" w:lineRule="auto"/>
        <w:rPr>
          <w:rFonts w:ascii="Times New Roman" w:hAnsi="Times New Roman" w:cs="Times New Roman"/>
          <w:sz w:val="24"/>
          <w:szCs w:val="24"/>
        </w:rPr>
      </w:pPr>
      <w:r w:rsidRPr="00EB5AB3">
        <w:rPr>
          <w:rFonts w:ascii="Times New Roman" w:hAnsi="Times New Roman" w:cs="Times New Roman"/>
          <w:sz w:val="24"/>
          <w:szCs w:val="24"/>
        </w:rPr>
        <w:tab/>
        <w:t xml:space="preserve">Many American societies expect individuals to embrace the family way. However, there are many young people who despise the family way nowadays. Societies often see these </w:t>
      </w:r>
      <w:r w:rsidRPr="00EB5AB3">
        <w:rPr>
          <w:rFonts w:ascii="Times New Roman" w:hAnsi="Times New Roman" w:cs="Times New Roman"/>
          <w:sz w:val="24"/>
          <w:szCs w:val="24"/>
        </w:rPr>
        <w:lastRenderedPageBreak/>
        <w:t xml:space="preserve">individuals are distractors to the achievement of the American dream and as people undermining the American economy. These people are often thought to behave Russian rather than American. </w:t>
      </w:r>
    </w:p>
    <w:p w:rsidR="00121D69" w:rsidRPr="00EB5AB3" w:rsidRDefault="00121D69" w:rsidP="00EB5AB3">
      <w:pPr>
        <w:spacing w:line="480" w:lineRule="auto"/>
        <w:rPr>
          <w:rFonts w:ascii="Times New Roman" w:hAnsi="Times New Roman" w:cs="Times New Roman"/>
          <w:sz w:val="24"/>
          <w:szCs w:val="24"/>
        </w:rPr>
      </w:pPr>
      <w:r w:rsidRPr="00EB5AB3">
        <w:rPr>
          <w:rFonts w:ascii="Times New Roman" w:hAnsi="Times New Roman" w:cs="Times New Roman"/>
          <w:sz w:val="24"/>
          <w:szCs w:val="24"/>
        </w:rPr>
        <w:br w:type="page"/>
      </w:r>
    </w:p>
    <w:p w:rsidR="0000038C" w:rsidRPr="00EB5AB3" w:rsidRDefault="00121D69" w:rsidP="00EB5AB3">
      <w:pPr>
        <w:spacing w:after="0" w:line="480" w:lineRule="auto"/>
        <w:jc w:val="center"/>
        <w:rPr>
          <w:rFonts w:ascii="Times New Roman" w:hAnsi="Times New Roman" w:cs="Times New Roman"/>
          <w:sz w:val="24"/>
          <w:szCs w:val="24"/>
        </w:rPr>
      </w:pPr>
      <w:r w:rsidRPr="00EB5AB3">
        <w:rPr>
          <w:rFonts w:ascii="Times New Roman" w:hAnsi="Times New Roman" w:cs="Times New Roman"/>
          <w:sz w:val="24"/>
          <w:szCs w:val="24"/>
        </w:rPr>
        <w:lastRenderedPageBreak/>
        <w:t>Work Cited</w:t>
      </w:r>
    </w:p>
    <w:p w:rsidR="00EB5AB3" w:rsidRPr="00CF741B" w:rsidRDefault="00EB5AB3" w:rsidP="00EB5AB3">
      <w:pPr>
        <w:spacing w:after="0" w:line="480" w:lineRule="auto"/>
        <w:ind w:left="720" w:hanging="720"/>
        <w:rPr>
          <w:rFonts w:ascii="Times New Roman" w:eastAsia="Times New Roman" w:hAnsi="Times New Roman" w:cs="Times New Roman"/>
          <w:sz w:val="24"/>
          <w:szCs w:val="24"/>
        </w:rPr>
      </w:pPr>
      <w:r w:rsidRPr="00EB5AB3">
        <w:rPr>
          <w:rFonts w:ascii="Times New Roman" w:hAnsi="Times New Roman" w:cs="Times New Roman"/>
          <w:sz w:val="24"/>
          <w:szCs w:val="24"/>
        </w:rPr>
        <w:t xml:space="preserve">Elder, Glen H. </w:t>
      </w:r>
      <w:r w:rsidRPr="00EB5AB3">
        <w:rPr>
          <w:rFonts w:ascii="Times New Roman" w:hAnsi="Times New Roman" w:cs="Times New Roman"/>
          <w:i/>
          <w:iCs/>
          <w:sz w:val="24"/>
          <w:szCs w:val="24"/>
        </w:rPr>
        <w:t>Children of the Great Depression: 25th Anniversary Edition</w:t>
      </w:r>
      <w:r w:rsidRPr="00EB5AB3">
        <w:rPr>
          <w:rFonts w:ascii="Times New Roman" w:hAnsi="Times New Roman" w:cs="Times New Roman"/>
          <w:sz w:val="24"/>
          <w:szCs w:val="24"/>
        </w:rPr>
        <w:t>. Boulder: Routledge, 2018.</w:t>
      </w:r>
    </w:p>
    <w:p w:rsidR="00EB5AB3" w:rsidRPr="00EB5AB3" w:rsidRDefault="00EB5AB3" w:rsidP="00EB5AB3">
      <w:pPr>
        <w:spacing w:after="0" w:line="480" w:lineRule="auto"/>
        <w:ind w:left="720" w:hanging="720"/>
        <w:rPr>
          <w:rFonts w:ascii="Times New Roman" w:eastAsia="Times New Roman" w:hAnsi="Times New Roman" w:cs="Times New Roman"/>
          <w:sz w:val="24"/>
          <w:szCs w:val="24"/>
        </w:rPr>
      </w:pPr>
      <w:proofErr w:type="spellStart"/>
      <w:r w:rsidRPr="00CF741B">
        <w:rPr>
          <w:rFonts w:ascii="Times New Roman" w:eastAsia="Times New Roman" w:hAnsi="Times New Roman" w:cs="Times New Roman"/>
          <w:sz w:val="24"/>
          <w:szCs w:val="24"/>
        </w:rPr>
        <w:t>Huisman</w:t>
      </w:r>
      <w:proofErr w:type="spellEnd"/>
      <w:r w:rsidRPr="00CF741B">
        <w:rPr>
          <w:rFonts w:ascii="Times New Roman" w:eastAsia="Times New Roman" w:hAnsi="Times New Roman" w:cs="Times New Roman"/>
          <w:sz w:val="24"/>
          <w:szCs w:val="24"/>
        </w:rPr>
        <w:t xml:space="preserve">, Dena. "Telling a family culture: storytelling, family identity, and cultural membership." </w:t>
      </w:r>
      <w:proofErr w:type="spellStart"/>
      <w:r w:rsidRPr="00CF741B">
        <w:rPr>
          <w:rFonts w:ascii="Times New Roman" w:eastAsia="Times New Roman" w:hAnsi="Times New Roman" w:cs="Times New Roman"/>
          <w:i/>
          <w:iCs/>
          <w:sz w:val="24"/>
          <w:szCs w:val="24"/>
        </w:rPr>
        <w:t>Interpersona</w:t>
      </w:r>
      <w:proofErr w:type="spellEnd"/>
      <w:r w:rsidRPr="00CF741B">
        <w:rPr>
          <w:rFonts w:ascii="Times New Roman" w:eastAsia="Times New Roman" w:hAnsi="Times New Roman" w:cs="Times New Roman"/>
          <w:i/>
          <w:iCs/>
          <w:sz w:val="24"/>
          <w:szCs w:val="24"/>
        </w:rPr>
        <w:t>: An International Journal on Personal Relationships</w:t>
      </w:r>
      <w:r w:rsidRPr="00EB5AB3">
        <w:rPr>
          <w:rFonts w:ascii="Times New Roman" w:eastAsia="Times New Roman" w:hAnsi="Times New Roman" w:cs="Times New Roman"/>
          <w:i/>
          <w:iCs/>
          <w:sz w:val="24"/>
          <w:szCs w:val="24"/>
        </w:rPr>
        <w:t>,</w:t>
      </w:r>
      <w:r w:rsidRPr="00CF741B">
        <w:rPr>
          <w:rFonts w:ascii="Times New Roman" w:eastAsia="Times New Roman" w:hAnsi="Times New Roman" w:cs="Times New Roman"/>
          <w:sz w:val="24"/>
          <w:szCs w:val="24"/>
        </w:rPr>
        <w:t xml:space="preserve"> </w:t>
      </w:r>
      <w:r w:rsidRPr="00EB5AB3">
        <w:rPr>
          <w:rFonts w:ascii="Times New Roman" w:eastAsia="Times New Roman" w:hAnsi="Times New Roman" w:cs="Times New Roman"/>
          <w:sz w:val="24"/>
          <w:szCs w:val="24"/>
        </w:rPr>
        <w:t xml:space="preserve">Vol. </w:t>
      </w:r>
      <w:r w:rsidRPr="00CF741B">
        <w:rPr>
          <w:rFonts w:ascii="Times New Roman" w:eastAsia="Times New Roman" w:hAnsi="Times New Roman" w:cs="Times New Roman"/>
          <w:sz w:val="24"/>
          <w:szCs w:val="24"/>
        </w:rPr>
        <w:t>8</w:t>
      </w:r>
      <w:r w:rsidRPr="00EB5AB3">
        <w:rPr>
          <w:rFonts w:ascii="Times New Roman" w:eastAsia="Times New Roman" w:hAnsi="Times New Roman" w:cs="Times New Roman"/>
          <w:sz w:val="24"/>
          <w:szCs w:val="24"/>
        </w:rPr>
        <w:t>, No</w:t>
      </w:r>
      <w:r w:rsidRPr="00CF741B">
        <w:rPr>
          <w:rFonts w:ascii="Times New Roman" w:eastAsia="Times New Roman" w:hAnsi="Times New Roman" w:cs="Times New Roman"/>
          <w:sz w:val="24"/>
          <w:szCs w:val="24"/>
        </w:rPr>
        <w:t>.</w:t>
      </w:r>
      <w:r w:rsidRPr="00EB5AB3">
        <w:rPr>
          <w:rFonts w:ascii="Times New Roman" w:eastAsia="Times New Roman" w:hAnsi="Times New Roman" w:cs="Times New Roman"/>
          <w:sz w:val="24"/>
          <w:szCs w:val="24"/>
        </w:rPr>
        <w:t xml:space="preserve"> </w:t>
      </w:r>
      <w:r w:rsidRPr="00CF741B">
        <w:rPr>
          <w:rFonts w:ascii="Times New Roman" w:eastAsia="Times New Roman" w:hAnsi="Times New Roman" w:cs="Times New Roman"/>
          <w:sz w:val="24"/>
          <w:szCs w:val="24"/>
        </w:rPr>
        <w:t>2</w:t>
      </w:r>
      <w:r w:rsidRPr="00EB5AB3">
        <w:rPr>
          <w:rFonts w:ascii="Times New Roman" w:eastAsia="Times New Roman" w:hAnsi="Times New Roman" w:cs="Times New Roman"/>
          <w:sz w:val="24"/>
          <w:szCs w:val="24"/>
        </w:rPr>
        <w:t>,</w:t>
      </w:r>
      <w:r w:rsidRPr="00CF741B">
        <w:rPr>
          <w:rFonts w:ascii="Times New Roman" w:eastAsia="Times New Roman" w:hAnsi="Times New Roman" w:cs="Times New Roman"/>
          <w:sz w:val="24"/>
          <w:szCs w:val="24"/>
        </w:rPr>
        <w:t xml:space="preserve"> 2014</w:t>
      </w:r>
      <w:r w:rsidRPr="00EB5AB3">
        <w:rPr>
          <w:rFonts w:ascii="Times New Roman" w:eastAsia="Times New Roman" w:hAnsi="Times New Roman" w:cs="Times New Roman"/>
          <w:sz w:val="24"/>
          <w:szCs w:val="24"/>
        </w:rPr>
        <w:t>, pp.</w:t>
      </w:r>
      <w:r w:rsidRPr="00CF741B">
        <w:rPr>
          <w:rFonts w:ascii="Times New Roman" w:eastAsia="Times New Roman" w:hAnsi="Times New Roman" w:cs="Times New Roman"/>
          <w:sz w:val="24"/>
          <w:szCs w:val="24"/>
        </w:rPr>
        <w:t xml:space="preserve"> 144-158.</w:t>
      </w:r>
      <w:r w:rsidRPr="00EB5AB3">
        <w:rPr>
          <w:rFonts w:ascii="Times New Roman" w:eastAsia="Times New Roman" w:hAnsi="Times New Roman" w:cs="Times New Roman"/>
          <w:sz w:val="24"/>
          <w:szCs w:val="24"/>
        </w:rPr>
        <w:t xml:space="preserve"> </w:t>
      </w:r>
      <w:proofErr w:type="spellStart"/>
      <w:r w:rsidRPr="00EB5AB3">
        <w:rPr>
          <w:rFonts w:ascii="Times New Roman" w:eastAsia="Times New Roman" w:hAnsi="Times New Roman" w:cs="Times New Roman"/>
          <w:sz w:val="24"/>
          <w:szCs w:val="24"/>
        </w:rPr>
        <w:t>Dialnet</w:t>
      </w:r>
      <w:proofErr w:type="spellEnd"/>
      <w:r w:rsidRPr="00EB5AB3">
        <w:rPr>
          <w:rFonts w:ascii="Times New Roman" w:eastAsia="Times New Roman" w:hAnsi="Times New Roman" w:cs="Times New Roman"/>
          <w:sz w:val="24"/>
          <w:szCs w:val="24"/>
        </w:rPr>
        <w:t>. Accessed 13</w:t>
      </w:r>
      <w:r w:rsidRPr="00EB5AB3">
        <w:rPr>
          <w:rFonts w:ascii="Times New Roman" w:eastAsia="Times New Roman" w:hAnsi="Times New Roman" w:cs="Times New Roman"/>
          <w:sz w:val="24"/>
          <w:szCs w:val="24"/>
          <w:vertAlign w:val="superscript"/>
        </w:rPr>
        <w:t>th</w:t>
      </w:r>
      <w:r w:rsidRPr="00EB5AB3">
        <w:rPr>
          <w:rFonts w:ascii="Times New Roman" w:eastAsia="Times New Roman" w:hAnsi="Times New Roman" w:cs="Times New Roman"/>
          <w:sz w:val="24"/>
          <w:szCs w:val="24"/>
        </w:rPr>
        <w:t xml:space="preserve"> December 2018. </w:t>
      </w:r>
    </w:p>
    <w:p w:rsidR="00A54B28" w:rsidRPr="00EB5AB3" w:rsidRDefault="00A54B28" w:rsidP="00EB5AB3">
      <w:pPr>
        <w:spacing w:after="0" w:line="480" w:lineRule="auto"/>
        <w:rPr>
          <w:rFonts w:ascii="Times New Roman" w:hAnsi="Times New Roman" w:cs="Times New Roman"/>
          <w:sz w:val="24"/>
          <w:szCs w:val="24"/>
        </w:rPr>
      </w:pPr>
    </w:p>
    <w:sectPr w:rsidR="00A54B28" w:rsidRPr="00EB5AB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6138" w:rsidRDefault="00D36138" w:rsidP="00121D69">
      <w:pPr>
        <w:spacing w:after="0" w:line="240" w:lineRule="auto"/>
      </w:pPr>
      <w:r>
        <w:separator/>
      </w:r>
    </w:p>
  </w:endnote>
  <w:endnote w:type="continuationSeparator" w:id="0">
    <w:p w:rsidR="00D36138" w:rsidRDefault="00D36138" w:rsidP="00121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6138" w:rsidRDefault="00D36138" w:rsidP="00121D69">
      <w:pPr>
        <w:spacing w:after="0" w:line="240" w:lineRule="auto"/>
      </w:pPr>
      <w:r>
        <w:separator/>
      </w:r>
    </w:p>
  </w:footnote>
  <w:footnote w:type="continuationSeparator" w:id="0">
    <w:p w:rsidR="00D36138" w:rsidRDefault="00D36138" w:rsidP="00121D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D69" w:rsidRPr="00121D69" w:rsidRDefault="00121D69" w:rsidP="00121D69">
    <w:pPr>
      <w:pStyle w:val="Header"/>
      <w:spacing w:line="480" w:lineRule="auto"/>
      <w:jc w:val="right"/>
      <w:rPr>
        <w:rFonts w:ascii="Times New Roman" w:hAnsi="Times New Roman" w:cs="Times New Roman"/>
        <w:sz w:val="24"/>
        <w:szCs w:val="24"/>
      </w:rPr>
    </w:pPr>
    <w:r w:rsidRPr="00121D69">
      <w:rPr>
        <w:rFonts w:ascii="Times New Roman" w:hAnsi="Times New Roman" w:cs="Times New Roman"/>
        <w:sz w:val="24"/>
        <w:szCs w:val="24"/>
      </w:rPr>
      <w:t xml:space="preserve">Last Name </w:t>
    </w:r>
    <w:sdt>
      <w:sdtPr>
        <w:rPr>
          <w:rFonts w:ascii="Times New Roman" w:hAnsi="Times New Roman" w:cs="Times New Roman"/>
          <w:sz w:val="24"/>
          <w:szCs w:val="24"/>
        </w:rPr>
        <w:id w:val="129911927"/>
        <w:docPartObj>
          <w:docPartGallery w:val="Page Numbers (Top of Page)"/>
          <w:docPartUnique/>
        </w:docPartObj>
      </w:sdtPr>
      <w:sdtEndPr>
        <w:rPr>
          <w:noProof/>
        </w:rPr>
      </w:sdtEndPr>
      <w:sdtContent>
        <w:r w:rsidRPr="00121D69">
          <w:rPr>
            <w:rFonts w:ascii="Times New Roman" w:hAnsi="Times New Roman" w:cs="Times New Roman"/>
            <w:sz w:val="24"/>
            <w:szCs w:val="24"/>
          </w:rPr>
          <w:fldChar w:fldCharType="begin"/>
        </w:r>
        <w:r w:rsidRPr="00121D69">
          <w:rPr>
            <w:rFonts w:ascii="Times New Roman" w:hAnsi="Times New Roman" w:cs="Times New Roman"/>
            <w:sz w:val="24"/>
            <w:szCs w:val="24"/>
          </w:rPr>
          <w:instrText xml:space="preserve"> PAGE   \* MERGEFORMAT </w:instrText>
        </w:r>
        <w:r w:rsidRPr="00121D69">
          <w:rPr>
            <w:rFonts w:ascii="Times New Roman" w:hAnsi="Times New Roman" w:cs="Times New Roman"/>
            <w:sz w:val="24"/>
            <w:szCs w:val="24"/>
          </w:rPr>
          <w:fldChar w:fldCharType="separate"/>
        </w:r>
        <w:r w:rsidR="00FB7C7F">
          <w:rPr>
            <w:rFonts w:ascii="Times New Roman" w:hAnsi="Times New Roman" w:cs="Times New Roman"/>
            <w:noProof/>
            <w:sz w:val="24"/>
            <w:szCs w:val="24"/>
          </w:rPr>
          <w:t>4</w:t>
        </w:r>
        <w:r w:rsidRPr="00121D69">
          <w:rPr>
            <w:rFonts w:ascii="Times New Roman" w:hAnsi="Times New Roman" w:cs="Times New Roman"/>
            <w:noProof/>
            <w:sz w:val="24"/>
            <w:szCs w:val="24"/>
          </w:rPr>
          <w:fldChar w:fldCharType="end"/>
        </w:r>
      </w:sdtContent>
    </w:sdt>
  </w:p>
  <w:p w:rsidR="00121D69" w:rsidRDefault="00121D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001"/>
    <w:rsid w:val="0000038C"/>
    <w:rsid w:val="0008625C"/>
    <w:rsid w:val="0009503A"/>
    <w:rsid w:val="00121D69"/>
    <w:rsid w:val="00174B32"/>
    <w:rsid w:val="001851DB"/>
    <w:rsid w:val="001A6001"/>
    <w:rsid w:val="0036005B"/>
    <w:rsid w:val="003F7377"/>
    <w:rsid w:val="00414127"/>
    <w:rsid w:val="00574D57"/>
    <w:rsid w:val="00750D49"/>
    <w:rsid w:val="00874F79"/>
    <w:rsid w:val="008B3B57"/>
    <w:rsid w:val="00A54B28"/>
    <w:rsid w:val="00B42481"/>
    <w:rsid w:val="00CB13B9"/>
    <w:rsid w:val="00CE1E65"/>
    <w:rsid w:val="00CF741B"/>
    <w:rsid w:val="00D17C93"/>
    <w:rsid w:val="00D36138"/>
    <w:rsid w:val="00EB5AB3"/>
    <w:rsid w:val="00FB7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F3B710-63C9-4E9F-8AEC-5AFDB907E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1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D69"/>
  </w:style>
  <w:style w:type="paragraph" w:styleId="Footer">
    <w:name w:val="footer"/>
    <w:basedOn w:val="Normal"/>
    <w:link w:val="FooterChar"/>
    <w:uiPriority w:val="99"/>
    <w:unhideWhenUsed/>
    <w:rsid w:val="00121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D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822023">
      <w:bodyDiv w:val="1"/>
      <w:marLeft w:val="0"/>
      <w:marRight w:val="0"/>
      <w:marTop w:val="0"/>
      <w:marBottom w:val="0"/>
      <w:divBdr>
        <w:top w:val="none" w:sz="0" w:space="0" w:color="auto"/>
        <w:left w:val="none" w:sz="0" w:space="0" w:color="auto"/>
        <w:bottom w:val="none" w:sz="0" w:space="0" w:color="auto"/>
        <w:right w:val="none" w:sz="0" w:space="0" w:color="auto"/>
      </w:divBdr>
      <w:divsChild>
        <w:div w:id="11977433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4</Pages>
  <Words>652</Words>
  <Characters>3721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18</cp:revision>
  <dcterms:created xsi:type="dcterms:W3CDTF">2018-12-13T14:26:00Z</dcterms:created>
  <dcterms:modified xsi:type="dcterms:W3CDTF">2018-12-13T15:35:00Z</dcterms:modified>
</cp:coreProperties>
</file>